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C" w:rsidRPr="005D4130" w:rsidRDefault="0091420B" w:rsidP="009F097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420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-628650</wp:posOffset>
            </wp:positionV>
            <wp:extent cx="6381750" cy="981075"/>
            <wp:effectExtent l="19050" t="0" r="0" b="0"/>
            <wp:wrapTight wrapText="bothSides">
              <wp:wrapPolygon edited="0">
                <wp:start x="-64" y="0"/>
                <wp:lineTo x="-64" y="21390"/>
                <wp:lineTo x="21600" y="21390"/>
                <wp:lineTo x="21600" y="0"/>
                <wp:lineTo x="-64" y="0"/>
              </wp:wrapPolygon>
            </wp:wrapTight>
            <wp:docPr id="3" name="Picture 1" descr="E:\Logo\DBI College L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DBI College La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4130">
        <w:rPr>
          <w:rFonts w:ascii="Times New Roman" w:hAnsi="Times New Roman" w:cs="Times New Roman"/>
          <w:b/>
          <w:sz w:val="32"/>
          <w:szCs w:val="32"/>
          <w:u w:val="single"/>
        </w:rPr>
        <w:t>“International Clean Technology Fair 2019”</w:t>
      </w:r>
    </w:p>
    <w:p w:rsidR="0091420B" w:rsidRPr="00623B17" w:rsidRDefault="005D4130" w:rsidP="00623B1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3B17">
        <w:rPr>
          <w:rFonts w:ascii="Times New Roman" w:hAnsi="Times New Roman" w:cs="Times New Roman"/>
          <w:sz w:val="24"/>
          <w:szCs w:val="24"/>
        </w:rPr>
        <w:t xml:space="preserve">        </w:t>
      </w:r>
      <w:r w:rsidR="0091420B" w:rsidRPr="00623B17">
        <w:rPr>
          <w:rFonts w:ascii="Times New Roman" w:hAnsi="Times New Roman" w:cs="Times New Roman"/>
          <w:sz w:val="24"/>
          <w:szCs w:val="24"/>
        </w:rPr>
        <w:t xml:space="preserve">A technology fair </w:t>
      </w:r>
      <w:r w:rsidR="009C7903" w:rsidRPr="00623B17">
        <w:rPr>
          <w:rFonts w:ascii="Times New Roman" w:hAnsi="Times New Roman" w:cs="Times New Roman"/>
          <w:sz w:val="24"/>
          <w:szCs w:val="24"/>
        </w:rPr>
        <w:t xml:space="preserve">was </w:t>
      </w:r>
      <w:r w:rsidR="0091420B" w:rsidRPr="00623B17">
        <w:rPr>
          <w:rFonts w:ascii="Times New Roman" w:hAnsi="Times New Roman" w:cs="Times New Roman"/>
          <w:sz w:val="24"/>
          <w:szCs w:val="24"/>
        </w:rPr>
        <w:t xml:space="preserve">conducted under </w:t>
      </w:r>
      <w:proofErr w:type="spellStart"/>
      <w:r w:rsidR="0091420B" w:rsidRPr="00623B17">
        <w:rPr>
          <w:rFonts w:ascii="Times New Roman" w:hAnsi="Times New Roman" w:cs="Times New Roman"/>
          <w:b/>
          <w:i/>
          <w:sz w:val="24"/>
          <w:szCs w:val="24"/>
        </w:rPr>
        <w:t>Metabuild</w:t>
      </w:r>
      <w:proofErr w:type="spellEnd"/>
      <w:r w:rsidR="0091420B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 Project</w:t>
      </w:r>
      <w:r w:rsidR="0091420B" w:rsidRPr="00623B17">
        <w:rPr>
          <w:rFonts w:ascii="Times New Roman" w:hAnsi="Times New Roman" w:cs="Times New Roman"/>
          <w:sz w:val="24"/>
          <w:szCs w:val="24"/>
        </w:rPr>
        <w:t xml:space="preserve"> of DCCI from </w:t>
      </w:r>
      <w:r w:rsidR="0091420B" w:rsidRPr="00623B17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91420B" w:rsidRPr="00623B1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8F5F67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 June to 27</w:t>
      </w:r>
      <w:r w:rsidR="008F5F67" w:rsidRPr="00623B1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="008F5F67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 June 2019</w:t>
      </w:r>
      <w:r w:rsidR="008F5F67" w:rsidRPr="00623B17">
        <w:rPr>
          <w:rFonts w:ascii="Times New Roman" w:hAnsi="Times New Roman" w:cs="Times New Roman"/>
          <w:sz w:val="24"/>
          <w:szCs w:val="24"/>
        </w:rPr>
        <w:t xml:space="preserve">. It was held on </w:t>
      </w:r>
      <w:r w:rsidR="008F5F67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IDEB </w:t>
      </w:r>
      <w:proofErr w:type="spellStart"/>
      <w:proofErr w:type="gramStart"/>
      <w:r w:rsidR="008F5F67" w:rsidRPr="00623B17">
        <w:rPr>
          <w:rFonts w:ascii="Times New Roman" w:hAnsi="Times New Roman" w:cs="Times New Roman"/>
          <w:b/>
          <w:i/>
          <w:sz w:val="24"/>
          <w:szCs w:val="24"/>
        </w:rPr>
        <w:t>Bhaban</w:t>
      </w:r>
      <w:proofErr w:type="spellEnd"/>
      <w:r w:rsidR="008F5F67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spellStart"/>
      <w:r w:rsidR="008F5F67" w:rsidRPr="00623B17">
        <w:rPr>
          <w:rFonts w:ascii="Times New Roman" w:hAnsi="Times New Roman" w:cs="Times New Roman"/>
          <w:b/>
          <w:i/>
          <w:sz w:val="24"/>
          <w:szCs w:val="24"/>
        </w:rPr>
        <w:t>Kakrail</w:t>
      </w:r>
      <w:proofErr w:type="spellEnd"/>
      <w:proofErr w:type="gramEnd"/>
      <w:r w:rsidR="008F5F67" w:rsidRPr="00623B17">
        <w:rPr>
          <w:rFonts w:ascii="Times New Roman" w:hAnsi="Times New Roman" w:cs="Times New Roman"/>
          <w:b/>
          <w:i/>
          <w:sz w:val="24"/>
          <w:szCs w:val="24"/>
        </w:rPr>
        <w:t>, Dhaka</w:t>
      </w:r>
      <w:r w:rsidR="008F5F67" w:rsidRPr="00623B17">
        <w:rPr>
          <w:rFonts w:ascii="Times New Roman" w:hAnsi="Times New Roman" w:cs="Times New Roman"/>
          <w:sz w:val="24"/>
          <w:szCs w:val="24"/>
        </w:rPr>
        <w:t xml:space="preserve">. </w:t>
      </w:r>
      <w:r w:rsidR="009C7903" w:rsidRPr="00623B17">
        <w:rPr>
          <w:rFonts w:ascii="Times New Roman" w:hAnsi="Times New Roman" w:cs="Times New Roman"/>
          <w:sz w:val="24"/>
          <w:szCs w:val="24"/>
        </w:rPr>
        <w:t xml:space="preserve">The fair was inaugurated by the honorable </w:t>
      </w:r>
      <w:r w:rsidR="009C7903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Senior Vice President </w:t>
      </w:r>
      <w:r w:rsidR="00623B17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Mr. </w:t>
      </w:r>
      <w:proofErr w:type="spellStart"/>
      <w:r w:rsidR="009C7903" w:rsidRPr="00623B17">
        <w:rPr>
          <w:rFonts w:ascii="Times New Roman" w:hAnsi="Times New Roman" w:cs="Times New Roman"/>
          <w:b/>
          <w:i/>
          <w:sz w:val="24"/>
          <w:szCs w:val="24"/>
        </w:rPr>
        <w:t>Waqar</w:t>
      </w:r>
      <w:proofErr w:type="spellEnd"/>
      <w:r w:rsidR="009C7903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 Ahmad </w:t>
      </w:r>
      <w:proofErr w:type="spellStart"/>
      <w:r w:rsidR="009C7903" w:rsidRPr="00623B17">
        <w:rPr>
          <w:rFonts w:ascii="Times New Roman" w:hAnsi="Times New Roman" w:cs="Times New Roman"/>
          <w:b/>
          <w:i/>
          <w:sz w:val="24"/>
          <w:szCs w:val="24"/>
        </w:rPr>
        <w:t>Chowdhury</w:t>
      </w:r>
      <w:proofErr w:type="spellEnd"/>
      <w:r w:rsidR="009C7903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7903" w:rsidRPr="00623B17">
        <w:rPr>
          <w:rFonts w:ascii="Times New Roman" w:hAnsi="Times New Roman" w:cs="Times New Roman"/>
          <w:sz w:val="24"/>
          <w:szCs w:val="24"/>
        </w:rPr>
        <w:t xml:space="preserve">and the </w:t>
      </w:r>
      <w:r w:rsidR="009C7903" w:rsidRPr="00623B17">
        <w:rPr>
          <w:rFonts w:ascii="Times New Roman" w:hAnsi="Times New Roman" w:cs="Times New Roman"/>
          <w:b/>
          <w:i/>
          <w:sz w:val="24"/>
          <w:szCs w:val="24"/>
        </w:rPr>
        <w:t>Vice President</w:t>
      </w:r>
      <w:r w:rsidR="00623B17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 Mr.</w:t>
      </w:r>
      <w:r w:rsidR="009C7903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C7903" w:rsidRPr="00623B17">
        <w:rPr>
          <w:rFonts w:ascii="Times New Roman" w:hAnsi="Times New Roman" w:cs="Times New Roman"/>
          <w:b/>
          <w:i/>
          <w:sz w:val="24"/>
          <w:szCs w:val="24"/>
        </w:rPr>
        <w:t>Imran</w:t>
      </w:r>
      <w:proofErr w:type="spellEnd"/>
      <w:r w:rsidR="009C7903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F28FF" w:rsidRPr="00623B17">
        <w:rPr>
          <w:rFonts w:ascii="Times New Roman" w:hAnsi="Times New Roman" w:cs="Times New Roman"/>
          <w:b/>
          <w:i/>
          <w:sz w:val="24"/>
          <w:szCs w:val="24"/>
        </w:rPr>
        <w:t>Ahmed</w:t>
      </w:r>
      <w:r w:rsidR="000F28FF" w:rsidRPr="00623B17">
        <w:rPr>
          <w:rFonts w:ascii="Times New Roman" w:hAnsi="Times New Roman" w:cs="Times New Roman"/>
          <w:sz w:val="24"/>
          <w:szCs w:val="24"/>
        </w:rPr>
        <w:t xml:space="preserve">. </w:t>
      </w:r>
      <w:r w:rsidR="009C7903" w:rsidRPr="00623B17">
        <w:rPr>
          <w:rFonts w:ascii="Times New Roman" w:hAnsi="Times New Roman" w:cs="Times New Roman"/>
          <w:sz w:val="24"/>
          <w:szCs w:val="24"/>
        </w:rPr>
        <w:t xml:space="preserve">Honorable </w:t>
      </w:r>
      <w:r w:rsidR="009C7903" w:rsidRPr="00623B17">
        <w:rPr>
          <w:rFonts w:ascii="Times New Roman" w:hAnsi="Times New Roman" w:cs="Times New Roman"/>
          <w:b/>
          <w:i/>
          <w:sz w:val="24"/>
          <w:szCs w:val="24"/>
        </w:rPr>
        <w:t>Principa</w:t>
      </w:r>
      <w:r w:rsidR="009C7903" w:rsidRPr="00623B17">
        <w:rPr>
          <w:rFonts w:ascii="Times New Roman" w:hAnsi="Times New Roman" w:cs="Times New Roman"/>
          <w:sz w:val="24"/>
          <w:szCs w:val="24"/>
        </w:rPr>
        <w:t xml:space="preserve">l of DBI </w:t>
      </w:r>
      <w:r w:rsidR="000F28FF" w:rsidRPr="00623B17">
        <w:rPr>
          <w:rFonts w:ascii="Times New Roman" w:hAnsi="Times New Roman" w:cs="Times New Roman"/>
          <w:sz w:val="24"/>
          <w:szCs w:val="24"/>
        </w:rPr>
        <w:t>College, Mrs</w:t>
      </w:r>
      <w:r w:rsidR="009C7903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9C7903" w:rsidRPr="00623B17">
        <w:rPr>
          <w:rFonts w:ascii="Times New Roman" w:hAnsi="Times New Roman" w:cs="Times New Roman"/>
          <w:b/>
          <w:i/>
          <w:sz w:val="24"/>
          <w:szCs w:val="24"/>
        </w:rPr>
        <w:t>Khodeza</w:t>
      </w:r>
      <w:proofErr w:type="spellEnd"/>
      <w:r w:rsidR="009C7903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 Begum</w:t>
      </w:r>
      <w:r w:rsidR="009C7903" w:rsidRPr="00623B17">
        <w:rPr>
          <w:rFonts w:ascii="Times New Roman" w:hAnsi="Times New Roman" w:cs="Times New Roman"/>
          <w:sz w:val="24"/>
          <w:szCs w:val="24"/>
        </w:rPr>
        <w:t xml:space="preserve"> was also present in the fair.</w:t>
      </w:r>
      <w:r w:rsidR="008F5F67" w:rsidRPr="00623B17">
        <w:rPr>
          <w:rFonts w:ascii="Times New Roman" w:hAnsi="Times New Roman" w:cs="Times New Roman"/>
          <w:sz w:val="24"/>
          <w:szCs w:val="24"/>
        </w:rPr>
        <w:t xml:space="preserve"> </w:t>
      </w:r>
      <w:r w:rsidR="008F5F67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Mr. </w:t>
      </w:r>
      <w:proofErr w:type="spellStart"/>
      <w:r w:rsidR="008F5F67" w:rsidRPr="00623B17">
        <w:rPr>
          <w:rFonts w:ascii="Times New Roman" w:hAnsi="Times New Roman" w:cs="Times New Roman"/>
          <w:b/>
          <w:i/>
          <w:sz w:val="24"/>
          <w:szCs w:val="24"/>
        </w:rPr>
        <w:t>Fahad</w:t>
      </w:r>
      <w:proofErr w:type="spellEnd"/>
      <w:r w:rsidR="008F5F67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 Bin </w:t>
      </w:r>
      <w:proofErr w:type="spellStart"/>
      <w:r w:rsidR="008F5F67" w:rsidRPr="00623B17">
        <w:rPr>
          <w:rFonts w:ascii="Times New Roman" w:hAnsi="Times New Roman" w:cs="Times New Roman"/>
          <w:b/>
          <w:i/>
          <w:sz w:val="24"/>
          <w:szCs w:val="24"/>
        </w:rPr>
        <w:t>Roshed</w:t>
      </w:r>
      <w:proofErr w:type="spellEnd"/>
      <w:r w:rsidR="008F5F67" w:rsidRPr="00623B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F5F67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Faculty </w:t>
      </w:r>
      <w:r w:rsidR="000F28FF" w:rsidRPr="00623B17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="008F5F67" w:rsidRPr="00623B17">
        <w:rPr>
          <w:rFonts w:ascii="Times New Roman" w:hAnsi="Times New Roman" w:cs="Times New Roman"/>
          <w:b/>
          <w:i/>
          <w:sz w:val="24"/>
          <w:szCs w:val="24"/>
        </w:rPr>
        <w:t xml:space="preserve"> DBI College</w:t>
      </w:r>
      <w:r w:rsidR="008F5F67" w:rsidRPr="00623B17">
        <w:rPr>
          <w:rFonts w:ascii="Times New Roman" w:hAnsi="Times New Roman" w:cs="Times New Roman"/>
          <w:sz w:val="24"/>
          <w:szCs w:val="24"/>
        </w:rPr>
        <w:t xml:space="preserve"> along with some Studen</w:t>
      </w:r>
      <w:r w:rsidR="000F28FF">
        <w:rPr>
          <w:rFonts w:ascii="Times New Roman" w:hAnsi="Times New Roman" w:cs="Times New Roman"/>
          <w:noProof/>
          <w:sz w:val="24"/>
          <w:szCs w:val="24"/>
        </w:rPr>
        <w:t xml:space="preserve">t visited the fair. </w:t>
      </w:r>
      <w:r w:rsidR="00623B17" w:rsidRPr="00623B17">
        <w:rPr>
          <w:rFonts w:ascii="Times New Roman" w:hAnsi="Times New Roman" w:cs="Times New Roman"/>
          <w:sz w:val="24"/>
          <w:szCs w:val="24"/>
        </w:rPr>
        <w:t>The fair was based on different machineries that can be used in industries.</w:t>
      </w:r>
    </w:p>
    <w:p w:rsidR="000839B7" w:rsidRPr="00623B17" w:rsidRDefault="000839B7" w:rsidP="00623B17">
      <w:pPr>
        <w:jc w:val="both"/>
        <w:rPr>
          <w:rFonts w:ascii="Times New Roman" w:hAnsi="Times New Roman" w:cs="Times New Roman"/>
          <w:sz w:val="24"/>
          <w:szCs w:val="24"/>
        </w:rPr>
      </w:pPr>
      <w:r w:rsidRPr="00623B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81675" cy="3048000"/>
            <wp:effectExtent l="19050" t="0" r="9525" b="0"/>
            <wp:docPr id="2" name="Picture 2" descr="H:\Meta build Pic\IMG_20190626_12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eta build Pic\IMG_20190626_123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799" cy="305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9B7" w:rsidRPr="00623B17" w:rsidRDefault="005D4130" w:rsidP="00623B17">
      <w:pPr>
        <w:jc w:val="both"/>
        <w:rPr>
          <w:rFonts w:ascii="Times New Roman" w:hAnsi="Times New Roman" w:cs="Times New Roman"/>
          <w:sz w:val="24"/>
          <w:szCs w:val="24"/>
        </w:rPr>
      </w:pPr>
      <w:r w:rsidRPr="00623B17">
        <w:rPr>
          <w:rFonts w:ascii="Times New Roman" w:hAnsi="Times New Roman" w:cs="Times New Roman"/>
          <w:sz w:val="24"/>
          <w:szCs w:val="24"/>
        </w:rPr>
        <w:t xml:space="preserve">    </w:t>
      </w:r>
      <w:r w:rsidR="000839B7" w:rsidRPr="00623B17">
        <w:rPr>
          <w:rFonts w:ascii="Times New Roman" w:hAnsi="Times New Roman" w:cs="Times New Roman"/>
          <w:sz w:val="24"/>
          <w:szCs w:val="24"/>
        </w:rPr>
        <w:t>There were 74 stalls in the fair.</w:t>
      </w:r>
      <w:r w:rsidR="004802E3" w:rsidRPr="00623B17">
        <w:rPr>
          <w:rFonts w:ascii="Times New Roman" w:hAnsi="Times New Roman" w:cs="Times New Roman"/>
          <w:sz w:val="24"/>
          <w:szCs w:val="24"/>
        </w:rPr>
        <w:t xml:space="preserve"> The fair demonstrated the use of environment friendly machineries. Now a </w:t>
      </w:r>
      <w:r w:rsidR="000F28FF" w:rsidRPr="00623B17">
        <w:rPr>
          <w:rFonts w:ascii="Times New Roman" w:hAnsi="Times New Roman" w:cs="Times New Roman"/>
          <w:sz w:val="24"/>
          <w:szCs w:val="24"/>
        </w:rPr>
        <w:t>day’s</w:t>
      </w:r>
      <w:r w:rsidR="004802E3" w:rsidRPr="00623B17">
        <w:rPr>
          <w:rFonts w:ascii="Times New Roman" w:hAnsi="Times New Roman" w:cs="Times New Roman"/>
          <w:sz w:val="24"/>
          <w:szCs w:val="24"/>
        </w:rPr>
        <w:t xml:space="preserve"> different Industries are using technology that are not harmful for environment. International Clean</w:t>
      </w:r>
      <w:r w:rsidR="00EA23B7" w:rsidRPr="00623B17">
        <w:rPr>
          <w:rFonts w:ascii="Times New Roman" w:hAnsi="Times New Roman" w:cs="Times New Roman"/>
          <w:sz w:val="24"/>
          <w:szCs w:val="24"/>
        </w:rPr>
        <w:t xml:space="preserve"> Technology Fair,</w:t>
      </w:r>
      <w:r w:rsidR="00623B17">
        <w:rPr>
          <w:rFonts w:ascii="Times New Roman" w:hAnsi="Times New Roman" w:cs="Times New Roman"/>
          <w:sz w:val="24"/>
          <w:szCs w:val="24"/>
        </w:rPr>
        <w:t xml:space="preserve"> </w:t>
      </w:r>
      <w:r w:rsidR="00EA23B7" w:rsidRPr="00623B17">
        <w:rPr>
          <w:rFonts w:ascii="Times New Roman" w:hAnsi="Times New Roman" w:cs="Times New Roman"/>
          <w:sz w:val="24"/>
          <w:szCs w:val="24"/>
        </w:rPr>
        <w:t xml:space="preserve">2019 was </w:t>
      </w:r>
      <w:proofErr w:type="gramStart"/>
      <w:r w:rsidR="00EA23B7" w:rsidRPr="00623B1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A23B7" w:rsidRPr="00623B17">
        <w:rPr>
          <w:rFonts w:ascii="Times New Roman" w:hAnsi="Times New Roman" w:cs="Times New Roman"/>
          <w:sz w:val="24"/>
          <w:szCs w:val="24"/>
        </w:rPr>
        <w:t xml:space="preserve"> initiative to encourage that type of technology. </w:t>
      </w:r>
      <w:r w:rsidR="000839B7" w:rsidRPr="00623B17">
        <w:rPr>
          <w:rFonts w:ascii="Times New Roman" w:hAnsi="Times New Roman" w:cs="Times New Roman"/>
          <w:sz w:val="24"/>
          <w:szCs w:val="24"/>
        </w:rPr>
        <w:t xml:space="preserve">Students earned practical knowledge about the machineries used in industries. Such kind of fair can enlighten the practical knowledge of the students along with their academic knowledge. </w:t>
      </w:r>
    </w:p>
    <w:p w:rsidR="004802E3" w:rsidRPr="00623B17" w:rsidRDefault="005D4130" w:rsidP="0062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3B17">
        <w:rPr>
          <w:rFonts w:ascii="Times New Roman" w:hAnsi="Times New Roman" w:cs="Times New Roman"/>
          <w:sz w:val="24"/>
          <w:szCs w:val="24"/>
        </w:rPr>
        <w:t xml:space="preserve">   </w:t>
      </w:r>
      <w:r w:rsidR="004802E3" w:rsidRPr="00623B17">
        <w:rPr>
          <w:rFonts w:ascii="Times New Roman" w:hAnsi="Times New Roman" w:cs="Times New Roman"/>
          <w:sz w:val="24"/>
          <w:szCs w:val="24"/>
        </w:rPr>
        <w:t xml:space="preserve"> DBI </w:t>
      </w:r>
      <w:r w:rsidR="000F28FF" w:rsidRPr="00623B17">
        <w:rPr>
          <w:rFonts w:ascii="Times New Roman" w:hAnsi="Times New Roman" w:cs="Times New Roman"/>
          <w:sz w:val="24"/>
          <w:szCs w:val="24"/>
        </w:rPr>
        <w:t>College</w:t>
      </w:r>
      <w:r w:rsidR="004802E3" w:rsidRPr="00623B17">
        <w:rPr>
          <w:rFonts w:ascii="Times New Roman" w:hAnsi="Times New Roman" w:cs="Times New Roman"/>
          <w:sz w:val="24"/>
          <w:szCs w:val="24"/>
        </w:rPr>
        <w:t xml:space="preserve"> expects more and more initiative like this to enlighten the knowledge of Students.</w:t>
      </w:r>
      <w:r w:rsidR="004802E3" w:rsidRPr="00623B17">
        <w:rPr>
          <w:rFonts w:ascii="Times New Roman" w:hAnsi="Times New Roman" w:cs="Times New Roman"/>
          <w:noProof/>
          <w:sz w:val="24"/>
          <w:szCs w:val="24"/>
        </w:rPr>
        <w:t>Students enjoyed a lot in the fair</w:t>
      </w:r>
      <w:r w:rsidR="00EA23B7" w:rsidRPr="00623B17">
        <w:rPr>
          <w:rFonts w:ascii="Times New Roman" w:hAnsi="Times New Roman" w:cs="Times New Roman"/>
          <w:sz w:val="24"/>
          <w:szCs w:val="24"/>
        </w:rPr>
        <w:t>.</w:t>
      </w:r>
    </w:p>
    <w:p w:rsidR="004802E3" w:rsidRDefault="004802E3" w:rsidP="00623B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B17" w:rsidRDefault="00623B17" w:rsidP="00EA2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B17" w:rsidRPr="00623B17" w:rsidRDefault="00623B17" w:rsidP="009F09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23B17" w:rsidRPr="00623B17" w:rsidSect="00BA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20B"/>
    <w:rsid w:val="000839B7"/>
    <w:rsid w:val="000F28FF"/>
    <w:rsid w:val="004802E3"/>
    <w:rsid w:val="005D4130"/>
    <w:rsid w:val="0061622A"/>
    <w:rsid w:val="00623B17"/>
    <w:rsid w:val="00786924"/>
    <w:rsid w:val="008645E9"/>
    <w:rsid w:val="008F5F67"/>
    <w:rsid w:val="0091420B"/>
    <w:rsid w:val="009C7903"/>
    <w:rsid w:val="009F097E"/>
    <w:rsid w:val="00B554F1"/>
    <w:rsid w:val="00BA385C"/>
    <w:rsid w:val="00EA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F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3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DBI_Accounts</dc:creator>
  <cp:lastModifiedBy>User</cp:lastModifiedBy>
  <cp:revision>9</cp:revision>
  <cp:lastPrinted>2019-07-04T05:59:00Z</cp:lastPrinted>
  <dcterms:created xsi:type="dcterms:W3CDTF">2019-07-04T04:09:00Z</dcterms:created>
  <dcterms:modified xsi:type="dcterms:W3CDTF">2019-07-08T09:59:00Z</dcterms:modified>
</cp:coreProperties>
</file>